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0E2F" w14:textId="77777777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774976" behindDoc="0" locked="1" layoutInCell="1" allowOverlap="1" wp14:anchorId="5FCE3AA2" wp14:editId="05AC4E32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3E408983" wp14:editId="4CE84D04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306C4CBF802647079D22C5EF6938BDB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AA436B" w14:textId="2217E110" w:rsidR="00D301CD" w:rsidRPr="00A7680A" w:rsidRDefault="00FF5ED3" w:rsidP="00C33103">
                                    <w:pPr>
                                      <w:pStyle w:val="00FrontCoverTitle"/>
                                    </w:pPr>
                                    <w:r>
                                      <w:t>View and action case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00F35CD4" w14:textId="7050C7F5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265C9B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08983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306C4CBF802647079D22C5EF6938BDB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AA436B" w14:textId="2217E110" w:rsidR="00D301CD" w:rsidRPr="00A7680A" w:rsidRDefault="00FF5ED3" w:rsidP="00C33103">
                              <w:pPr>
                                <w:pStyle w:val="00FrontCoverTitle"/>
                              </w:pPr>
                              <w:r>
                                <w:t>View and action case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00F35CD4" w14:textId="7050C7F5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265C9B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7072D9DE" w14:textId="77777777" w:rsidR="009D36A8" w:rsidRPr="00C532EF" w:rsidRDefault="009D36A8" w:rsidP="00C532EF"/>
    <w:p w14:paraId="011D0DB7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5E62D5" w:rsidRPr="0002740B" w14:paraId="3BEDD2A0" w14:textId="77777777" w:rsidTr="00E82F7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54B842F7" w14:textId="77777777" w:rsidR="005E62D5" w:rsidRPr="0002740B" w:rsidRDefault="005E62D5" w:rsidP="00E82F78">
            <w:pPr>
              <w:pStyle w:val="TableHeading"/>
            </w:pPr>
            <w:r w:rsidRPr="00BD48B6">
              <w:t>Purpose</w:t>
            </w:r>
          </w:p>
        </w:tc>
      </w:tr>
      <w:tr w:rsidR="005E62D5" w:rsidRPr="0002740B" w14:paraId="3D804BB9" w14:textId="77777777" w:rsidTr="00E82F7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DB6163F" w14:textId="6841AF10" w:rsidR="005E62D5" w:rsidRPr="0002740B" w:rsidRDefault="00265C9B" w:rsidP="00E82F78">
            <w:pPr>
              <w:pStyle w:val="00FrontCoverText"/>
            </w:pPr>
            <w:r>
              <w:t>Quick Reference Guide</w:t>
            </w:r>
            <w:r w:rsidR="005E62D5">
              <w:t xml:space="preserve"> </w:t>
            </w:r>
            <w:r w:rsidR="005E62D5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E078B2819165405DBE1DF8D4F9B4D10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5E62D5">
                  <w:rPr>
                    <w:rStyle w:val="Text-BoldName"/>
                  </w:rPr>
                  <w:t>View and action case</w:t>
                </w:r>
              </w:sdtContent>
            </w:sdt>
            <w:r w:rsidR="005E62D5" w:rsidRPr="0002740B">
              <w:t xml:space="preserve"> in CMS</w:t>
            </w:r>
            <w:r w:rsidR="004A592F">
              <w:t xml:space="preserve"> Portal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74DDA89F" w14:textId="39695FEE" w:rsidR="0004352B" w:rsidRDefault="0004352B" w:rsidP="0004352B">
          <w:pPr>
            <w:pStyle w:val="TableHeading"/>
          </w:pPr>
        </w:p>
        <w:p w14:paraId="319B1425" w14:textId="3EE34CF5" w:rsidR="00054491" w:rsidRDefault="00265C9B" w:rsidP="00054491"/>
      </w:sdtContent>
    </w:sdt>
    <w:p w14:paraId="2560AEE7" w14:textId="77777777" w:rsidR="0090784B" w:rsidRPr="009F125C" w:rsidRDefault="0090784B" w:rsidP="009F2B08">
      <w:r w:rsidRPr="009F125C">
        <w:br w:type="page"/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E62D5" w:rsidRPr="004978D6" w14:paraId="66E2DC02" w14:textId="77777777" w:rsidTr="00E82F78">
        <w:tc>
          <w:tcPr>
            <w:tcW w:w="1069" w:type="dxa"/>
            <w:hideMark/>
          </w:tcPr>
          <w:p w14:paraId="1813D3BB" w14:textId="77777777" w:rsidR="005E62D5" w:rsidRPr="004978D6" w:rsidRDefault="005E62D5" w:rsidP="00E82F78">
            <w:r w:rsidRPr="004978D6">
              <w:rPr>
                <w:noProof/>
              </w:rPr>
              <w:lastRenderedPageBreak/>
              <w:drawing>
                <wp:inline distT="0" distB="0" distL="0" distR="0" wp14:anchorId="701B51AC" wp14:editId="63192BD1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BAE7A69" w14:textId="77777777" w:rsidR="005E62D5" w:rsidRPr="004978D6" w:rsidRDefault="005E62D5" w:rsidP="00E82F78">
            <w:pPr>
              <w:pStyle w:val="CalloutHeadingNote"/>
            </w:pPr>
            <w:r w:rsidRPr="004C7E2E">
              <w:t>Note:</w:t>
            </w:r>
          </w:p>
          <w:p w14:paraId="73B44C5F" w14:textId="1E33BDD1" w:rsidR="0004352B" w:rsidRPr="001370A7" w:rsidRDefault="005E62D5" w:rsidP="00E82F78">
            <w:pPr>
              <w:pStyle w:val="CalloutText"/>
              <w:rPr>
                <w:lang w:val="en-AU"/>
              </w:rPr>
            </w:pPr>
            <w:r w:rsidRPr="001370A7">
              <w:rPr>
                <w:lang w:val="en-AU"/>
              </w:rPr>
              <w:t xml:space="preserve">This </w:t>
            </w:r>
            <w:r w:rsidR="00265C9B">
              <w:rPr>
                <w:lang w:val="en-AU"/>
              </w:rPr>
              <w:t>Quick Reference Guide</w:t>
            </w:r>
            <w:r w:rsidRPr="001370A7">
              <w:rPr>
                <w:lang w:val="en-AU"/>
              </w:rPr>
              <w:t xml:space="preserve"> outlines steps required to </w:t>
            </w:r>
            <w:r>
              <w:rPr>
                <w:lang w:val="en-AU"/>
              </w:rPr>
              <w:t>view and action</w:t>
            </w:r>
            <w:r w:rsidRPr="001370A7">
              <w:rPr>
                <w:lang w:val="en-AU"/>
              </w:rPr>
              <w:t xml:space="preserve"> a case </w:t>
            </w:r>
            <w:r>
              <w:rPr>
                <w:lang w:val="en-AU"/>
              </w:rPr>
              <w:t>that</w:t>
            </w:r>
            <w:r w:rsidRPr="001370A7">
              <w:rPr>
                <w:lang w:val="en-AU"/>
              </w:rPr>
              <w:t xml:space="preserve"> organisation already has access to</w:t>
            </w:r>
            <w:r>
              <w:rPr>
                <w:lang w:val="en-AU"/>
              </w:rPr>
              <w:t>.</w:t>
            </w:r>
          </w:p>
        </w:tc>
      </w:tr>
    </w:tbl>
    <w:p w14:paraId="71CA1051" w14:textId="7230C278" w:rsidR="001370A7" w:rsidRDefault="001370A7" w:rsidP="001370A7">
      <w:pPr>
        <w:pStyle w:val="Text-Step"/>
      </w:pPr>
      <w:r>
        <w:t xml:space="preserve">Log in to </w:t>
      </w:r>
      <w:r w:rsidR="008639AC">
        <w:t>Portal</w:t>
      </w:r>
      <w:r w:rsidR="007F66E7">
        <w:t>.</w:t>
      </w:r>
    </w:p>
    <w:p w14:paraId="6FE0F520" w14:textId="4C57632A" w:rsidR="001370A7" w:rsidRPr="00465A38" w:rsidRDefault="00BE2A3C" w:rsidP="001370A7">
      <w:pPr>
        <w:pStyle w:val="Text-StepResult"/>
      </w:pPr>
      <w:r>
        <w:rPr>
          <w:rStyle w:val="Text-BoldName"/>
        </w:rPr>
        <w:t xml:space="preserve">Home </w:t>
      </w:r>
      <w:r w:rsidR="001370A7">
        <w:t>s</w:t>
      </w:r>
      <w:r w:rsidR="001370A7" w:rsidRPr="00980992">
        <w:t>creen displays:</w:t>
      </w:r>
    </w:p>
    <w:p w14:paraId="7107C505" w14:textId="05690A67" w:rsidR="00D02C29" w:rsidRDefault="001370A7" w:rsidP="00C67BED">
      <w:pPr>
        <w:pStyle w:val="Text-StepResultImage"/>
      </w:pPr>
      <w:r>
        <w:rPr>
          <w:noProof/>
        </w:rPr>
        <w:drawing>
          <wp:inline distT="0" distB="0" distL="0" distR="0" wp14:anchorId="29C0CFAF" wp14:editId="7859C428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42B9A7B" w14:textId="09E8A49D" w:rsidR="001370A7" w:rsidRDefault="001370A7" w:rsidP="001370A7">
      <w:pPr>
        <w:pStyle w:val="Text-Step"/>
      </w:pPr>
      <w:r>
        <w:t xml:space="preserve">Click:  </w:t>
      </w:r>
      <w:r w:rsidRPr="00DC5EBB">
        <w:rPr>
          <w:rStyle w:val="Text-BoldName"/>
        </w:rPr>
        <w:t>My Account</w:t>
      </w:r>
    </w:p>
    <w:p w14:paraId="07D21EBA" w14:textId="77777777" w:rsidR="001370A7" w:rsidRPr="00465A38" w:rsidRDefault="001370A7" w:rsidP="001370A7">
      <w:pPr>
        <w:pStyle w:val="Text-StepResult"/>
      </w:pPr>
      <w:r>
        <w:rPr>
          <w:rStyle w:val="Text-BoldName"/>
        </w:rPr>
        <w:t>My Account</w:t>
      </w:r>
      <w:r w:rsidRPr="00980992">
        <w:t xml:space="preserve"> screen displays:</w:t>
      </w:r>
    </w:p>
    <w:p w14:paraId="71EA0367" w14:textId="152FE2C3" w:rsidR="001370A7" w:rsidRDefault="001370A7" w:rsidP="005E62D5">
      <w:pPr>
        <w:pStyle w:val="Text-StepResultImage"/>
      </w:pPr>
      <w:r>
        <w:rPr>
          <w:noProof/>
        </w:rPr>
        <w:drawing>
          <wp:inline distT="0" distB="0" distL="0" distR="0" wp14:anchorId="02C36008" wp14:editId="2B7BEBE8">
            <wp:extent cx="5850000" cy="1242000"/>
            <wp:effectExtent l="19050" t="19050" r="1778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4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42B2817" w14:textId="77777777" w:rsidR="007F66E7" w:rsidRDefault="007F66E7">
      <w:pPr>
        <w:rPr>
          <w:szCs w:val="24"/>
        </w:rPr>
      </w:pPr>
      <w:r>
        <w:br w:type="page"/>
      </w:r>
    </w:p>
    <w:p w14:paraId="70392F56" w14:textId="4BE25030" w:rsidR="001370A7" w:rsidRDefault="001370A7" w:rsidP="001370A7">
      <w:pPr>
        <w:pStyle w:val="Text-Step"/>
      </w:pPr>
      <w:r>
        <w:lastRenderedPageBreak/>
        <w:t xml:space="preserve">Click:  </w:t>
      </w:r>
      <w:r w:rsidRPr="003F754C">
        <w:rPr>
          <w:rStyle w:val="Text-BoldName"/>
        </w:rPr>
        <w:t>Cases</w:t>
      </w:r>
      <w:r>
        <w:t xml:space="preserve"> tab</w:t>
      </w:r>
      <w:r w:rsidR="007F66E7">
        <w:t>.</w:t>
      </w:r>
    </w:p>
    <w:p w14:paraId="5CD9DA92" w14:textId="77777777" w:rsidR="001370A7" w:rsidRDefault="001370A7" w:rsidP="001370A7">
      <w:pPr>
        <w:pStyle w:val="Text-StepResult"/>
      </w:pPr>
      <w:r>
        <w:rPr>
          <w:rStyle w:val="Text-BoldName"/>
        </w:rPr>
        <w:t xml:space="preserve">Search </w:t>
      </w:r>
      <w:r w:rsidRPr="00151553">
        <w:rPr>
          <w:rStyle w:val="Text-BoldName"/>
        </w:rPr>
        <w:t>Case</w:t>
      </w:r>
      <w:r>
        <w:t xml:space="preserve"> screen displays:</w:t>
      </w:r>
    </w:p>
    <w:p w14:paraId="6D01F83D" w14:textId="73A5B96F" w:rsidR="002E0EC6" w:rsidRDefault="002625E8" w:rsidP="00C67BED">
      <w:pPr>
        <w:pStyle w:val="Text-StepResultImage"/>
      </w:pPr>
      <w:r>
        <w:rPr>
          <w:noProof/>
        </w:rPr>
        <w:drawing>
          <wp:inline distT="0" distB="0" distL="0" distR="0" wp14:anchorId="724580DE" wp14:editId="011E1123">
            <wp:extent cx="5850000" cy="3830400"/>
            <wp:effectExtent l="19050" t="19050" r="17780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83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1370A7" w:rsidRPr="004978D6" w14:paraId="7E3A0D1F" w14:textId="77777777" w:rsidTr="0014033C">
        <w:tc>
          <w:tcPr>
            <w:tcW w:w="1069" w:type="dxa"/>
            <w:hideMark/>
          </w:tcPr>
          <w:p w14:paraId="4245CFCF" w14:textId="77777777" w:rsidR="001370A7" w:rsidRPr="004978D6" w:rsidRDefault="001370A7" w:rsidP="0014033C">
            <w:r w:rsidRPr="004978D6">
              <w:rPr>
                <w:noProof/>
              </w:rPr>
              <w:drawing>
                <wp:inline distT="0" distB="0" distL="0" distR="0" wp14:anchorId="14166775" wp14:editId="3A8BBD75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B4206CD" w14:textId="77777777" w:rsidR="001370A7" w:rsidRPr="004978D6" w:rsidRDefault="001370A7" w:rsidP="0014033C">
            <w:pPr>
              <w:pStyle w:val="CalloutHeadingNote"/>
            </w:pPr>
            <w:r w:rsidRPr="004C7E2E">
              <w:t>Note:</w:t>
            </w:r>
          </w:p>
          <w:p w14:paraId="6ACE4F4E" w14:textId="590AA200" w:rsidR="002625E8" w:rsidRDefault="007F66E7" w:rsidP="007F66E7">
            <w:pPr>
              <w:pStyle w:val="Bullet1Space"/>
            </w:pPr>
            <w:r>
              <w:t>L</w:t>
            </w:r>
            <w:r w:rsidR="001370A7">
              <w:t xml:space="preserve">ist of cases </w:t>
            </w:r>
            <w:r w:rsidR="002625E8">
              <w:t xml:space="preserve">that have permitted </w:t>
            </w:r>
            <w:r w:rsidR="001370A7">
              <w:t xml:space="preserve">access displays at bottom of screen. If relevant case is visible in list, click </w:t>
            </w:r>
            <w:r w:rsidR="001370A7">
              <w:rPr>
                <w:b/>
                <w:bCs/>
              </w:rPr>
              <w:t xml:space="preserve">Case Number </w:t>
            </w:r>
            <w:r w:rsidR="001370A7">
              <w:t xml:space="preserve">to access or a link in </w:t>
            </w:r>
            <w:r w:rsidR="001370A7">
              <w:rPr>
                <w:b/>
                <w:bCs/>
              </w:rPr>
              <w:t xml:space="preserve">Actions </w:t>
            </w:r>
            <w:r w:rsidR="001370A7">
              <w:t>column to file on case</w:t>
            </w:r>
          </w:p>
          <w:p w14:paraId="1566B066" w14:textId="77777777" w:rsidR="007F66E7" w:rsidRDefault="007F66E7" w:rsidP="007F66E7">
            <w:pPr>
              <w:pStyle w:val="Bullet1Space"/>
            </w:pPr>
            <w:r w:rsidRPr="0041767C">
              <w:t>This page enables to search by numerous filters</w:t>
            </w:r>
          </w:p>
          <w:p w14:paraId="7F0BAEB3" w14:textId="1C8D4742" w:rsidR="007F66E7" w:rsidRPr="004978D6" w:rsidRDefault="007F66E7" w:rsidP="0014033C">
            <w:pPr>
              <w:pStyle w:val="Bullet1Space"/>
            </w:pPr>
            <w:r>
              <w:t xml:space="preserve">If viewing is </w:t>
            </w:r>
            <w:r w:rsidRPr="00D4582E">
              <w:t>denied</w:t>
            </w:r>
            <w:r>
              <w:t>, requesting access to case is required</w:t>
            </w:r>
          </w:p>
        </w:tc>
      </w:tr>
    </w:tbl>
    <w:p w14:paraId="7EF223DA" w14:textId="2A56579C" w:rsidR="007F66E7" w:rsidRDefault="007F66E7" w:rsidP="007F66E7">
      <w:pPr>
        <w:pStyle w:val="CalloutSpace"/>
      </w:pPr>
    </w:p>
    <w:tbl>
      <w:tblPr>
        <w:tblStyle w:val="TableGrid1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7F66E7" w:rsidRPr="004978D6" w14:paraId="272AE34B" w14:textId="77777777" w:rsidTr="009F1A91">
        <w:tc>
          <w:tcPr>
            <w:tcW w:w="1069" w:type="dxa"/>
          </w:tcPr>
          <w:p w14:paraId="1DE8299E" w14:textId="77777777" w:rsidR="007F66E7" w:rsidRPr="004978D6" w:rsidRDefault="007F66E7" w:rsidP="009F1A91">
            <w:pPr>
              <w:pStyle w:val="CalloutSpace"/>
            </w:pPr>
            <w:r w:rsidRPr="004978D6">
              <w:drawing>
                <wp:inline distT="0" distB="0" distL="0" distR="0" wp14:anchorId="335E6A0C" wp14:editId="481711DF">
                  <wp:extent cx="5364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6E915801" w14:textId="77777777" w:rsidR="007F66E7" w:rsidRPr="004978D6" w:rsidRDefault="007F66E7" w:rsidP="009F1A91">
            <w:pPr>
              <w:pStyle w:val="CalloutHeadingResource"/>
            </w:pPr>
            <w:r w:rsidRPr="00477E38">
              <w:t>Resource</w:t>
            </w:r>
            <w:r w:rsidRPr="004978D6">
              <w:t>:</w:t>
            </w:r>
          </w:p>
          <w:p w14:paraId="58EA14C0" w14:textId="3C5BC144" w:rsidR="007F66E7" w:rsidRPr="004978D6" w:rsidRDefault="007F66E7" w:rsidP="009F1A91">
            <w:pPr>
              <w:pStyle w:val="CalloutText"/>
            </w:pPr>
            <w:r>
              <w:t>See</w:t>
            </w:r>
            <w:r w:rsidRPr="004978D6">
              <w:t xml:space="preserve"> </w:t>
            </w:r>
            <w:r w:rsidR="006449A5">
              <w:t>Quick Reference Guide:</w:t>
            </w:r>
            <w:r w:rsidRPr="004978D6">
              <w:t xml:space="preserve">  </w:t>
            </w:r>
            <w:r>
              <w:rPr>
                <w:rStyle w:val="Text-BoldName"/>
              </w:rPr>
              <w:t xml:space="preserve">Request </w:t>
            </w:r>
            <w:r w:rsidR="00F33C71">
              <w:rPr>
                <w:rStyle w:val="Text-BoldName"/>
              </w:rPr>
              <w:t>a</w:t>
            </w:r>
            <w:r>
              <w:rPr>
                <w:rStyle w:val="Text-BoldName"/>
              </w:rPr>
              <w:t xml:space="preserve">ccess to a </w:t>
            </w:r>
            <w:r w:rsidR="00F33C71">
              <w:rPr>
                <w:rStyle w:val="Text-BoldName"/>
              </w:rPr>
              <w:t>c</w:t>
            </w:r>
            <w:r>
              <w:rPr>
                <w:rStyle w:val="Text-BoldName"/>
              </w:rPr>
              <w:t>ase</w:t>
            </w:r>
          </w:p>
        </w:tc>
      </w:tr>
    </w:tbl>
    <w:p w14:paraId="414F00C3" w14:textId="77777777" w:rsidR="007F66E7" w:rsidRDefault="007F66E7">
      <w:pPr>
        <w:rPr>
          <w:szCs w:val="24"/>
        </w:rPr>
      </w:pPr>
      <w:r>
        <w:br w:type="page"/>
      </w:r>
    </w:p>
    <w:p w14:paraId="7A01BC39" w14:textId="5BD2CEA9" w:rsidR="00847755" w:rsidRPr="004C7E2E" w:rsidRDefault="00847755" w:rsidP="00847755">
      <w:pPr>
        <w:pStyle w:val="Text-Step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847755" w14:paraId="7862FFF2" w14:textId="77777777" w:rsidTr="0014033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F9EC11B" w14:textId="77777777" w:rsidR="00847755" w:rsidRPr="004978D6" w:rsidRDefault="00847755" w:rsidP="0014033C">
            <w:pPr>
              <w:pStyle w:val="PanelTableHeading"/>
            </w:pPr>
            <w:r w:rsidRPr="004C7E2E">
              <w:t>P</w:t>
            </w:r>
            <w:r w:rsidRPr="004978D6">
              <w:t>anel:  Case Details</w:t>
            </w:r>
          </w:p>
        </w:tc>
      </w:tr>
      <w:tr w:rsidR="00847755" w14:paraId="0A4A714A" w14:textId="77777777" w:rsidTr="0014033C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01F0A3" w14:textId="77777777" w:rsidR="00847755" w:rsidRPr="004978D6" w:rsidRDefault="00847755" w:rsidP="0014033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A794B4C" w14:textId="77777777" w:rsidR="00847755" w:rsidRPr="004978D6" w:rsidRDefault="00847755" w:rsidP="0014033C">
            <w:pPr>
              <w:pStyle w:val="PanelTableSubheading"/>
            </w:pPr>
            <w:r w:rsidRPr="004C7E2E">
              <w:t>Action:</w:t>
            </w:r>
          </w:p>
        </w:tc>
      </w:tr>
      <w:tr w:rsidR="00847755" w14:paraId="4639D3A2" w14:textId="77777777" w:rsidTr="0014033C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E8CCB8" w14:textId="77777777" w:rsidR="00847755" w:rsidRPr="004978D6" w:rsidRDefault="00847755" w:rsidP="0014033C">
            <w:pPr>
              <w:pStyle w:val="Text-BoldAll"/>
            </w:pPr>
            <w:r>
              <w:t>Case Number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028875" w14:textId="3EFCD9EA" w:rsidR="00847755" w:rsidRPr="004978D6" w:rsidRDefault="00847755" w:rsidP="0014033C">
            <w:r>
              <w:t xml:space="preserve">Type full or partial </w:t>
            </w:r>
            <w:r w:rsidR="0004352B">
              <w:t>Case Number.</w:t>
            </w:r>
          </w:p>
        </w:tc>
      </w:tr>
      <w:tr w:rsidR="00847755" w14:paraId="5AE1C876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78D39B" w14:textId="77777777" w:rsidR="00847755" w:rsidRPr="004978D6" w:rsidRDefault="00847755" w:rsidP="0014033C">
            <w:pPr>
              <w:pStyle w:val="Text-BoldAll"/>
            </w:pPr>
            <w:r>
              <w:t>Case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5AAE69" w14:textId="211C6683" w:rsidR="00847755" w:rsidRPr="004978D6" w:rsidRDefault="00847755" w:rsidP="007F66E7">
            <w:pPr>
              <w:pStyle w:val="Text"/>
            </w:pPr>
            <w:r w:rsidRPr="00514B7F">
              <w:t xml:space="preserve">Type full or partial </w:t>
            </w:r>
            <w:r w:rsidRPr="007F66E7">
              <w:t>Case Name</w:t>
            </w:r>
            <w:r w:rsidR="007F66E7">
              <w:rPr>
                <w:rStyle w:val="Text-BoldName"/>
              </w:rPr>
              <w:t>.</w:t>
            </w:r>
          </w:p>
        </w:tc>
      </w:tr>
      <w:tr w:rsidR="00847755" w14:paraId="59A45DFE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D43A4D" w14:textId="77777777" w:rsidR="00847755" w:rsidRPr="004978D6" w:rsidRDefault="00847755" w:rsidP="0014033C">
            <w:pPr>
              <w:pStyle w:val="Text-BoldAll"/>
            </w:pPr>
            <w:r>
              <w:t>First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CD50DF" w14:textId="52E81C61" w:rsidR="00847755" w:rsidRPr="004978D6" w:rsidRDefault="00847755" w:rsidP="007F66E7">
            <w:pPr>
              <w:pStyle w:val="Text"/>
            </w:pPr>
            <w:r w:rsidRPr="00514B7F">
              <w:t xml:space="preserve">Type </w:t>
            </w:r>
            <w:r w:rsidRPr="007F66E7">
              <w:t>First Name</w:t>
            </w:r>
            <w:r w:rsidRPr="00514B7F">
              <w:t xml:space="preserve"> of a party in case.</w:t>
            </w:r>
          </w:p>
        </w:tc>
      </w:tr>
      <w:tr w:rsidR="00847755" w14:paraId="32B96C99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B6B118" w14:textId="77777777" w:rsidR="00847755" w:rsidRPr="004978D6" w:rsidRDefault="00847755" w:rsidP="0014033C">
            <w:pPr>
              <w:pStyle w:val="Text-BoldAll"/>
            </w:pPr>
            <w:r>
              <w:t>Last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B494B3" w14:textId="2D95A5C8" w:rsidR="00847755" w:rsidRPr="004978D6" w:rsidRDefault="00847755" w:rsidP="007F66E7">
            <w:pPr>
              <w:pStyle w:val="Text"/>
            </w:pPr>
            <w:r>
              <w:t>Type Last Name of a party in case.</w:t>
            </w:r>
          </w:p>
        </w:tc>
      </w:tr>
      <w:tr w:rsidR="00847755" w14:paraId="66F60460" w14:textId="77777777" w:rsidTr="0014033C">
        <w:trPr>
          <w:trHeight w:val="801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87EDB2" w14:textId="77777777" w:rsidR="00847755" w:rsidRPr="004978D6" w:rsidRDefault="00847755" w:rsidP="0014033C">
            <w:pPr>
              <w:pStyle w:val="Text-BoldAll"/>
            </w:pPr>
            <w:r>
              <w:t>Organisation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B67D6A" w14:textId="59957679" w:rsidR="00847755" w:rsidRPr="004978D6" w:rsidRDefault="00847755" w:rsidP="007F66E7">
            <w:pPr>
              <w:pStyle w:val="Text"/>
            </w:pPr>
            <w:r>
              <w:t>Type Organisation Name</w:t>
            </w:r>
            <w:r w:rsidR="007F66E7">
              <w:t>.</w:t>
            </w:r>
          </w:p>
        </w:tc>
      </w:tr>
      <w:tr w:rsidR="00847755" w14:paraId="6F5AA51E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12D1E9" w14:textId="77777777" w:rsidR="00847755" w:rsidRPr="004978D6" w:rsidRDefault="00847755" w:rsidP="0014033C">
            <w:pPr>
              <w:pStyle w:val="Text-BoldAll"/>
            </w:pPr>
            <w:r>
              <w:t>Case Type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0B94DC" w14:textId="2D101F74" w:rsidR="00847755" w:rsidRPr="004978D6" w:rsidRDefault="00847755" w:rsidP="0014033C">
            <w:r w:rsidRPr="00514B7F">
              <w:t>Select relevant option.</w:t>
            </w:r>
          </w:p>
        </w:tc>
      </w:tr>
      <w:tr w:rsidR="00847755" w14:paraId="7FCA99D8" w14:textId="77777777" w:rsidTr="0014033C">
        <w:trPr>
          <w:trHeight w:val="606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37D7101" w14:textId="77777777" w:rsidR="00847755" w:rsidRPr="004978D6" w:rsidRDefault="00847755" w:rsidP="0014033C">
            <w:pPr>
              <w:pStyle w:val="Text-BoldAll"/>
            </w:pPr>
            <w:r>
              <w:t>Court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64E5A3" w14:textId="5D476FA9" w:rsidR="00847755" w:rsidRPr="004978D6" w:rsidRDefault="00847755" w:rsidP="0014033C">
            <w:r w:rsidRPr="00514B7F">
              <w:t>Select relevant option.</w:t>
            </w:r>
          </w:p>
        </w:tc>
      </w:tr>
      <w:tr w:rsidR="00847755" w14:paraId="4A7782F9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7CE896" w14:textId="77777777" w:rsidR="00847755" w:rsidRPr="004978D6" w:rsidRDefault="00847755" w:rsidP="0014033C">
            <w:pPr>
              <w:pStyle w:val="Text-BoldAll"/>
            </w:pPr>
            <w:r>
              <w:t>Status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F3725F" w14:textId="159403E9" w:rsidR="00847755" w:rsidRPr="004978D6" w:rsidRDefault="00847755" w:rsidP="0014033C">
            <w:r w:rsidRPr="00514B7F">
              <w:t>Select relevant option.</w:t>
            </w:r>
          </w:p>
        </w:tc>
      </w:tr>
      <w:tr w:rsidR="00847755" w14:paraId="1C660475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E869D7" w14:textId="77777777" w:rsidR="00847755" w:rsidRPr="004C7E2E" w:rsidRDefault="00847755" w:rsidP="0014033C">
            <w:pPr>
              <w:pStyle w:val="Text-BoldAll"/>
            </w:pPr>
            <w:r>
              <w:t>Filing Date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313FB7" w14:textId="7322AD13" w:rsidR="00847755" w:rsidRPr="004C7E2E" w:rsidRDefault="00847755" w:rsidP="0014033C">
            <w:r w:rsidRPr="00514B7F">
              <w:t>Select date (or range of dates) of filing.</w:t>
            </w:r>
          </w:p>
        </w:tc>
      </w:tr>
      <w:tr w:rsidR="00847755" w14:paraId="0DAB0AD7" w14:textId="77777777" w:rsidTr="0014033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A5E7EE" w14:textId="142FD696" w:rsidR="00847755" w:rsidRDefault="00847755" w:rsidP="0014033C">
            <w:pPr>
              <w:pStyle w:val="Text-BoldAll"/>
            </w:pPr>
            <w:r>
              <w:t>Hearing Date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BF5EF8" w14:textId="05983483" w:rsidR="00847755" w:rsidRPr="00514B7F" w:rsidRDefault="00847755" w:rsidP="0014033C">
            <w:r w:rsidRPr="00514B7F">
              <w:t xml:space="preserve">Select date (or range of dates) of </w:t>
            </w:r>
            <w:r>
              <w:t>hearing</w:t>
            </w:r>
            <w:r w:rsidRPr="00514B7F">
              <w:t>.</w:t>
            </w:r>
          </w:p>
        </w:tc>
      </w:tr>
    </w:tbl>
    <w:p w14:paraId="48D7EA7E" w14:textId="77777777" w:rsidR="00107B50" w:rsidRDefault="00107B50" w:rsidP="00107B50">
      <w:pPr>
        <w:pStyle w:val="Text-Step"/>
        <w:numPr>
          <w:ilvl w:val="0"/>
          <w:numId w:val="0"/>
        </w:numPr>
        <w:ind w:left="360"/>
      </w:pPr>
    </w:p>
    <w:p w14:paraId="58C4B814" w14:textId="77777777" w:rsidR="00107B50" w:rsidRDefault="00107B50" w:rsidP="00107B50">
      <w:pPr>
        <w:pStyle w:val="Text-Step"/>
        <w:numPr>
          <w:ilvl w:val="0"/>
          <w:numId w:val="0"/>
        </w:numPr>
        <w:ind w:left="360"/>
      </w:pPr>
    </w:p>
    <w:p w14:paraId="039F6498" w14:textId="77777777" w:rsidR="00107B50" w:rsidRDefault="00107B50" w:rsidP="00107B50">
      <w:pPr>
        <w:pStyle w:val="Text-Step"/>
        <w:numPr>
          <w:ilvl w:val="0"/>
          <w:numId w:val="0"/>
        </w:numPr>
        <w:ind w:left="360"/>
      </w:pPr>
    </w:p>
    <w:p w14:paraId="59549489" w14:textId="77777777" w:rsidR="00107B50" w:rsidRDefault="00107B50" w:rsidP="00107B50">
      <w:pPr>
        <w:pStyle w:val="Text-Step"/>
        <w:numPr>
          <w:ilvl w:val="0"/>
          <w:numId w:val="0"/>
        </w:numPr>
        <w:ind w:left="360"/>
      </w:pPr>
    </w:p>
    <w:p w14:paraId="6F925296" w14:textId="77777777" w:rsidR="00107B50" w:rsidRDefault="00107B50" w:rsidP="00107B50">
      <w:pPr>
        <w:pStyle w:val="Text-Step"/>
        <w:numPr>
          <w:ilvl w:val="0"/>
          <w:numId w:val="0"/>
        </w:numPr>
        <w:ind w:left="360"/>
      </w:pPr>
    </w:p>
    <w:p w14:paraId="5CD9B0C1" w14:textId="1CD341DC" w:rsidR="00847755" w:rsidRPr="00C43B8B" w:rsidRDefault="00847755" w:rsidP="00847755">
      <w:pPr>
        <w:pStyle w:val="Text-Step"/>
        <w:rPr>
          <w:rStyle w:val="Text-BoldName"/>
          <w:b w:val="0"/>
          <w:bCs w:val="0"/>
        </w:rPr>
      </w:pPr>
      <w:r>
        <w:lastRenderedPageBreak/>
        <w:t xml:space="preserve">Click:  </w:t>
      </w:r>
      <w:r w:rsidRPr="00C43B8B">
        <w:rPr>
          <w:rStyle w:val="Text-BoldName"/>
        </w:rPr>
        <w:t>Submit</w:t>
      </w:r>
    </w:p>
    <w:p w14:paraId="265EB834" w14:textId="7B9AE01E" w:rsidR="00847755" w:rsidRDefault="00847755" w:rsidP="00847755">
      <w:pPr>
        <w:pStyle w:val="Text-StepResult"/>
      </w:pPr>
      <w:r>
        <w:rPr>
          <w:b/>
          <w:bCs/>
        </w:rPr>
        <w:t xml:space="preserve">Results </w:t>
      </w:r>
      <w:r>
        <w:t>panel displays cases matching search criteria:</w:t>
      </w:r>
    </w:p>
    <w:p w14:paraId="21BFDCFF" w14:textId="212F4B2D" w:rsidR="001370A7" w:rsidRDefault="00847755" w:rsidP="00847755">
      <w:pPr>
        <w:pStyle w:val="Text-StepResultImage"/>
      </w:pPr>
      <w:r>
        <w:rPr>
          <w:noProof/>
        </w:rPr>
        <w:drawing>
          <wp:inline distT="0" distB="0" distL="0" distR="0" wp14:anchorId="2E63CC8C" wp14:editId="76B80DAF">
            <wp:extent cx="5850000" cy="748800"/>
            <wp:effectExtent l="19050" t="19050" r="17780" b="133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748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11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47755" w:rsidRPr="00847755" w14:paraId="1DD439BE" w14:textId="77777777" w:rsidTr="00847755">
        <w:trPr>
          <w:trHeight w:val="935"/>
        </w:trPr>
        <w:tc>
          <w:tcPr>
            <w:tcW w:w="1069" w:type="dxa"/>
            <w:hideMark/>
          </w:tcPr>
          <w:p w14:paraId="1EEF504D" w14:textId="77777777" w:rsidR="00847755" w:rsidRPr="00847755" w:rsidRDefault="00847755" w:rsidP="00847755">
            <w:r w:rsidRPr="00847755">
              <w:rPr>
                <w:noProof/>
              </w:rPr>
              <w:drawing>
                <wp:inline distT="0" distB="0" distL="0" distR="0" wp14:anchorId="71B7F833" wp14:editId="39B9B5FD">
                  <wp:extent cx="540000" cy="54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DE86041" w14:textId="77777777" w:rsidR="00847755" w:rsidRPr="00847755" w:rsidRDefault="00847755" w:rsidP="00847755">
            <w:pPr>
              <w:spacing w:after="60"/>
              <w:rPr>
                <w:b/>
                <w:bCs/>
                <w:color w:val="0099CC"/>
              </w:rPr>
            </w:pPr>
            <w:r w:rsidRPr="00847755">
              <w:rPr>
                <w:b/>
                <w:bCs/>
                <w:color w:val="0099CC"/>
              </w:rPr>
              <w:t>Notes:</w:t>
            </w:r>
          </w:p>
          <w:p w14:paraId="36C185FD" w14:textId="18CBAD15" w:rsidR="00847755" w:rsidRPr="00847755" w:rsidRDefault="00847755" w:rsidP="00847755">
            <w:pPr>
              <w:pStyle w:val="Bullet1Space"/>
            </w:pPr>
            <w:r w:rsidRPr="00847755">
              <w:t>If relevant case does not display in</w:t>
            </w:r>
            <w:r w:rsidR="00020324">
              <w:t xml:space="preserve"> </w:t>
            </w:r>
            <w:r w:rsidRPr="00847755">
              <w:t xml:space="preserve">list of results, adjust search criteria and click:  </w:t>
            </w:r>
            <w:r w:rsidRPr="00847755">
              <w:rPr>
                <w:b/>
                <w:bCs/>
              </w:rPr>
              <w:t>Submit</w:t>
            </w:r>
            <w:r w:rsidRPr="00847755">
              <w:t xml:space="preserve"> </w:t>
            </w:r>
          </w:p>
          <w:p w14:paraId="393E15B9" w14:textId="77777777" w:rsidR="00847755" w:rsidRPr="00847755" w:rsidRDefault="00847755" w:rsidP="00847755">
            <w:pPr>
              <w:pStyle w:val="Bullet1Space"/>
            </w:pPr>
            <w:r w:rsidRPr="00847755">
              <w:t xml:space="preserve">To reset all fields, click:  </w:t>
            </w:r>
            <w:r w:rsidRPr="00847755">
              <w:rPr>
                <w:b/>
                <w:bCs/>
              </w:rPr>
              <w:t>Clear</w:t>
            </w:r>
          </w:p>
        </w:tc>
      </w:tr>
    </w:tbl>
    <w:p w14:paraId="6437E5BD" w14:textId="42C9E424" w:rsidR="009D531C" w:rsidRPr="009D531C" w:rsidRDefault="009D531C" w:rsidP="009D531C">
      <w:pPr>
        <w:pStyle w:val="Text-Step"/>
      </w:pPr>
      <w:r w:rsidRPr="009D531C">
        <w:t>What action is required?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550780" w14:paraId="6F46791D" w14:textId="77777777" w:rsidTr="009D531C">
        <w:trPr>
          <w:trHeight w:val="567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DD26705" w14:textId="77777777" w:rsidR="00550780" w:rsidRPr="004978D6" w:rsidRDefault="00550780" w:rsidP="0014033C">
            <w:pPr>
              <w:pStyle w:val="PanelTableSubheading"/>
            </w:pPr>
            <w:r w:rsidRPr="004C7E2E">
              <w:t>I</w:t>
            </w:r>
            <w:r w:rsidRPr="004978D6">
              <w:t>f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BC71392" w14:textId="77777777" w:rsidR="00550780" w:rsidRPr="004978D6" w:rsidRDefault="00550780" w:rsidP="0014033C">
            <w:pPr>
              <w:pStyle w:val="PanelTableSubheading"/>
            </w:pPr>
            <w:r w:rsidRPr="004C7E2E">
              <w:t>Then</w:t>
            </w:r>
          </w:p>
        </w:tc>
      </w:tr>
      <w:tr w:rsidR="00550780" w14:paraId="27547E82" w14:textId="77777777" w:rsidTr="009D531C">
        <w:trPr>
          <w:trHeight w:val="425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DA14CC3" w14:textId="178F1314" w:rsidR="00550780" w:rsidRPr="004978D6" w:rsidRDefault="009D531C" w:rsidP="0014033C">
            <w:pPr>
              <w:rPr>
                <w:rStyle w:val="Text-BoldName"/>
              </w:rPr>
            </w:pPr>
            <w:r>
              <w:rPr>
                <w:rStyle w:val="Text-BoldName"/>
              </w:rPr>
              <w:t>Access case details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00ABF2A" w14:textId="7679E7C0" w:rsidR="00550780" w:rsidRPr="004978D6" w:rsidRDefault="009D531C" w:rsidP="0014033C">
            <w:r>
              <w:t>Click</w:t>
            </w:r>
            <w:r w:rsidR="0004352B">
              <w:t xml:space="preserve"> </w:t>
            </w:r>
            <w:r w:rsidR="0004352B" w:rsidRPr="007F66E7">
              <w:rPr>
                <w:rStyle w:val="Text-BoldName"/>
              </w:rPr>
              <w:t>Case Number</w:t>
            </w:r>
            <w:r>
              <w:t xml:space="preserve"> link</w:t>
            </w:r>
          </w:p>
        </w:tc>
      </w:tr>
      <w:tr w:rsidR="00550780" w14:paraId="579A5235" w14:textId="77777777" w:rsidTr="009D531C">
        <w:trPr>
          <w:trHeight w:val="312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F86094E" w14:textId="23FEDF41" w:rsidR="00550780" w:rsidRPr="004978D6" w:rsidRDefault="009D531C" w:rsidP="0014033C">
            <w:pPr>
              <w:rPr>
                <w:rStyle w:val="Text-BoldName"/>
              </w:rPr>
            </w:pPr>
            <w:r>
              <w:rPr>
                <w:rStyle w:val="Text-BoldName"/>
              </w:rPr>
              <w:t>File on case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C71A2BC" w14:textId="77777777" w:rsidR="007F66E7" w:rsidRDefault="007F66E7" w:rsidP="007F66E7">
            <w:r>
              <w:t xml:space="preserve">In </w:t>
            </w:r>
            <w:r w:rsidRPr="007F66E7">
              <w:rPr>
                <w:rStyle w:val="Text-BoldName"/>
              </w:rPr>
              <w:t>Action</w:t>
            </w:r>
            <w:r>
              <w:t xml:space="preserve"> column, c</w:t>
            </w:r>
            <w:r w:rsidR="00D00515">
              <w:t xml:space="preserve">lick link for relevant filing type </w:t>
            </w:r>
          </w:p>
          <w:p w14:paraId="3E4BD498" w14:textId="518AFF51" w:rsidR="0004352B" w:rsidRPr="004978D6" w:rsidRDefault="0004352B" w:rsidP="007F66E7">
            <w:pPr>
              <w:pStyle w:val="CalloutHeadingResource"/>
            </w:pPr>
            <w:r w:rsidRPr="00477E38">
              <w:t>Resource</w:t>
            </w:r>
            <w:r w:rsidRPr="004978D6">
              <w:t>:</w:t>
            </w:r>
          </w:p>
          <w:p w14:paraId="041FEB80" w14:textId="7C984747" w:rsidR="0004352B" w:rsidRPr="004978D6" w:rsidRDefault="0004352B" w:rsidP="007F66E7">
            <w:pPr>
              <w:pStyle w:val="CalloutText"/>
            </w:pPr>
            <w:r>
              <w:t>See</w:t>
            </w:r>
            <w:r w:rsidRPr="004978D6">
              <w:t xml:space="preserve"> </w:t>
            </w:r>
            <w:r w:rsidR="006449A5">
              <w:t>Quick Reference Guide:</w:t>
            </w:r>
            <w:r w:rsidRPr="004978D6">
              <w:t xml:space="preserve">  </w:t>
            </w:r>
            <w:r>
              <w:rPr>
                <w:rStyle w:val="Text-BoldName"/>
              </w:rPr>
              <w:t xml:space="preserve">File document </w:t>
            </w:r>
            <w:r w:rsidR="00F33C71">
              <w:rPr>
                <w:rStyle w:val="Text-BoldName"/>
              </w:rPr>
              <w:t>on</w:t>
            </w:r>
            <w:r>
              <w:rPr>
                <w:rStyle w:val="Text-BoldName"/>
              </w:rPr>
              <w:t xml:space="preserve"> existing case</w:t>
            </w:r>
          </w:p>
        </w:tc>
      </w:tr>
    </w:tbl>
    <w:p w14:paraId="0307DDA2" w14:textId="77777777" w:rsidR="00C554B2" w:rsidRPr="00C554B2" w:rsidRDefault="00C554B2" w:rsidP="00C554B2">
      <w:pPr>
        <w:rPr>
          <w:lang w:val="en-GB"/>
        </w:rPr>
      </w:pPr>
    </w:p>
    <w:sectPr w:rsidR="00C554B2" w:rsidRPr="00C554B2" w:rsidSect="006B5A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8A8D" w14:textId="77777777" w:rsidR="00DC603A" w:rsidRPr="009F125C" w:rsidRDefault="00DC603A" w:rsidP="009F125C">
      <w:r>
        <w:separator/>
      </w:r>
    </w:p>
  </w:endnote>
  <w:endnote w:type="continuationSeparator" w:id="0">
    <w:p w14:paraId="077674BC" w14:textId="77777777" w:rsidR="00DC603A" w:rsidRPr="009F125C" w:rsidRDefault="00DC603A" w:rsidP="009F125C">
      <w:r>
        <w:continuationSeparator/>
      </w:r>
    </w:p>
  </w:endnote>
  <w:endnote w:type="continuationNotice" w:id="1">
    <w:p w14:paraId="67FBBAFE" w14:textId="77777777" w:rsidR="00DC603A" w:rsidRDefault="00DC603A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A23A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441A443F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6556B631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4A985ABB" w14:textId="77777777" w:rsidR="00711065" w:rsidRPr="00B93CDE" w:rsidRDefault="00711065" w:rsidP="004978D6"/>
      </w:tc>
      <w:tc>
        <w:tcPr>
          <w:tcW w:w="3042" w:type="dxa"/>
          <w:vAlign w:val="center"/>
        </w:tcPr>
        <w:p w14:paraId="51DD9C1D" w14:textId="77777777" w:rsidR="00711065" w:rsidRDefault="00711065" w:rsidP="004978D6"/>
        <w:p w14:paraId="3DBAD8C1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3EB90073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413FF8D" wp14:editId="6E3FBFB4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A36F60C" w14:textId="254FC37D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265C9B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13FF8D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A36F60C" w14:textId="254FC37D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265C9B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740A" w14:textId="77777777" w:rsidR="00154D2B" w:rsidRDefault="00154D2B" w:rsidP="00DA55C5"/>
  <w:p w14:paraId="274C620D" w14:textId="77777777" w:rsidR="00154D2B" w:rsidRDefault="00154D2B" w:rsidP="00DA55C5"/>
  <w:p w14:paraId="385A4BF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13E0" w14:textId="77777777" w:rsidR="00DC603A" w:rsidRPr="009F125C" w:rsidRDefault="00DC603A" w:rsidP="009F125C">
      <w:r>
        <w:separator/>
      </w:r>
    </w:p>
  </w:footnote>
  <w:footnote w:type="continuationSeparator" w:id="0">
    <w:p w14:paraId="49CE837F" w14:textId="77777777" w:rsidR="00DC603A" w:rsidRPr="009F125C" w:rsidRDefault="00DC603A" w:rsidP="009F125C">
      <w:r>
        <w:continuationSeparator/>
      </w:r>
    </w:p>
  </w:footnote>
  <w:footnote w:type="continuationNotice" w:id="1">
    <w:p w14:paraId="59EBCAC4" w14:textId="77777777" w:rsidR="00DC603A" w:rsidRDefault="00DC603A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069D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9AC9" w14:textId="77777777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652872BB" wp14:editId="5BC65E1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4CC6007" w14:textId="72C1DF91" w:rsidR="00711065" w:rsidRPr="00A7680A" w:rsidRDefault="00FF5ED3" w:rsidP="0026035E">
                                <w:pPr>
                                  <w:pStyle w:val="00Header"/>
                                </w:pPr>
                                <w:r>
                                  <w:t>View and action case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872BB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64CC6007" w14:textId="72C1DF91" w:rsidR="00711065" w:rsidRPr="00A7680A" w:rsidRDefault="00FF5ED3" w:rsidP="0026035E">
                          <w:pPr>
                            <w:pStyle w:val="00Header"/>
                          </w:pPr>
                          <w:r>
                            <w:t>View and action case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6F0FE529" w14:textId="77777777" w:rsidR="00711065" w:rsidRDefault="00711065" w:rsidP="00DE0676">
    <w:pPr>
      <w:pStyle w:val="00Header"/>
    </w:pPr>
  </w:p>
  <w:p w14:paraId="4FD7556C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6266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AC9EDF64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39691">
    <w:abstractNumId w:val="2"/>
  </w:num>
  <w:num w:numId="2" w16cid:durableId="419062439">
    <w:abstractNumId w:val="3"/>
  </w:num>
  <w:num w:numId="3" w16cid:durableId="1933391488">
    <w:abstractNumId w:val="0"/>
  </w:num>
  <w:num w:numId="4" w16cid:durableId="1425686365">
    <w:abstractNumId w:val="4"/>
  </w:num>
  <w:num w:numId="5" w16cid:durableId="1471744728">
    <w:abstractNumId w:val="1"/>
  </w:num>
  <w:num w:numId="6" w16cid:durableId="373194008">
    <w:abstractNumId w:val="2"/>
    <w:lvlOverride w:ilvl="0">
      <w:startOverride w:val="1"/>
    </w:lvlOverride>
  </w:num>
  <w:num w:numId="7" w16cid:durableId="1257012279">
    <w:abstractNumId w:val="2"/>
    <w:lvlOverride w:ilvl="0">
      <w:startOverride w:val="1"/>
    </w:lvlOverride>
  </w:num>
  <w:num w:numId="8" w16cid:durableId="1220556275">
    <w:abstractNumId w:val="2"/>
    <w:lvlOverride w:ilvl="0">
      <w:startOverride w:val="1"/>
    </w:lvlOverride>
  </w:num>
  <w:num w:numId="9" w16cid:durableId="155546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98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15694">
    <w:abstractNumId w:val="3"/>
  </w:num>
  <w:num w:numId="12" w16cid:durableId="577716481">
    <w:abstractNumId w:val="2"/>
  </w:num>
  <w:num w:numId="13" w16cid:durableId="100536170">
    <w:abstractNumId w:val="2"/>
    <w:lvlOverride w:ilvl="0">
      <w:startOverride w:val="4"/>
    </w:lvlOverride>
  </w:num>
  <w:num w:numId="14" w16cid:durableId="997346209">
    <w:abstractNumId w:val="2"/>
    <w:lvlOverride w:ilvl="0">
      <w:startOverride w:val="1"/>
    </w:lvlOverride>
  </w:num>
  <w:num w:numId="15" w16cid:durableId="1086075541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3A"/>
    <w:rsid w:val="000012E0"/>
    <w:rsid w:val="000033C6"/>
    <w:rsid w:val="00004393"/>
    <w:rsid w:val="00005B42"/>
    <w:rsid w:val="0000735B"/>
    <w:rsid w:val="000138F7"/>
    <w:rsid w:val="0001783A"/>
    <w:rsid w:val="00020324"/>
    <w:rsid w:val="000215FF"/>
    <w:rsid w:val="00023CE9"/>
    <w:rsid w:val="000244E0"/>
    <w:rsid w:val="00030F34"/>
    <w:rsid w:val="00042FF9"/>
    <w:rsid w:val="0004352B"/>
    <w:rsid w:val="0005188D"/>
    <w:rsid w:val="00052E1E"/>
    <w:rsid w:val="00054491"/>
    <w:rsid w:val="00070923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07B50"/>
    <w:rsid w:val="00110AD3"/>
    <w:rsid w:val="00111DC3"/>
    <w:rsid w:val="00131EA4"/>
    <w:rsid w:val="00132B92"/>
    <w:rsid w:val="00134BFC"/>
    <w:rsid w:val="001370A7"/>
    <w:rsid w:val="00137DEB"/>
    <w:rsid w:val="00153DE6"/>
    <w:rsid w:val="00154D2B"/>
    <w:rsid w:val="00160BAE"/>
    <w:rsid w:val="00160E5B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25E8"/>
    <w:rsid w:val="00265C9B"/>
    <w:rsid w:val="00265D0B"/>
    <w:rsid w:val="00272DD9"/>
    <w:rsid w:val="002755FE"/>
    <w:rsid w:val="00282BCD"/>
    <w:rsid w:val="00283796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6E6A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C7BE5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A592F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E46DF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078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E62D5"/>
    <w:rsid w:val="005F106E"/>
    <w:rsid w:val="005F7E1C"/>
    <w:rsid w:val="00600AC8"/>
    <w:rsid w:val="0060104C"/>
    <w:rsid w:val="006016C8"/>
    <w:rsid w:val="0061591C"/>
    <w:rsid w:val="00617ADB"/>
    <w:rsid w:val="006218DC"/>
    <w:rsid w:val="0062535F"/>
    <w:rsid w:val="0062606F"/>
    <w:rsid w:val="0063345F"/>
    <w:rsid w:val="00633E87"/>
    <w:rsid w:val="00636389"/>
    <w:rsid w:val="00641455"/>
    <w:rsid w:val="006449A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7F66E7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755"/>
    <w:rsid w:val="00847DF1"/>
    <w:rsid w:val="008639AC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BB3"/>
    <w:rsid w:val="00980452"/>
    <w:rsid w:val="00980992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D531C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47CE7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2A3C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B6D"/>
    <w:rsid w:val="00CC7ACB"/>
    <w:rsid w:val="00CD7C08"/>
    <w:rsid w:val="00CE1C4B"/>
    <w:rsid w:val="00CF37D1"/>
    <w:rsid w:val="00CF42AA"/>
    <w:rsid w:val="00D00515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C603A"/>
    <w:rsid w:val="00DD02D9"/>
    <w:rsid w:val="00DD388A"/>
    <w:rsid w:val="00DD645B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3C71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36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5ED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567BF"/>
  <w15:chartTrackingRefBased/>
  <w15:docId w15:val="{F3A10427-331F-49F1-BF32-0F620A0C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04352B"/>
  </w:style>
  <w:style w:type="paragraph" w:styleId="Heading1">
    <w:name w:val="heading 1"/>
    <w:basedOn w:val="Header"/>
    <w:next w:val="Normal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1B5B8F"/>
    <w:pPr>
      <w:spacing w:before="60" w:after="24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table" w:customStyle="1" w:styleId="TableGrid1">
    <w:name w:val="Table Grid1"/>
    <w:basedOn w:val="TableNormal"/>
    <w:next w:val="TableGrid"/>
    <w:uiPriority w:val="39"/>
    <w:rsid w:val="001370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77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C4CBF802647079D22C5EF6938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DBDE-D697-4AB9-A0FF-CEE9128CDCA9}"/>
      </w:docPartPr>
      <w:docPartBody>
        <w:p w:rsidR="000D1BF4" w:rsidRDefault="000D1BF4">
          <w:pPr>
            <w:pStyle w:val="306C4CBF802647079D22C5EF6938BDB2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E078B2819165405DBE1DF8D4F9B4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9152E-3AAF-4276-897D-D006C87E5618}"/>
      </w:docPartPr>
      <w:docPartBody>
        <w:p w:rsidR="00052F6F" w:rsidRDefault="00E6558D" w:rsidP="00E6558D">
          <w:pPr>
            <w:pStyle w:val="E078B2819165405DBE1DF8D4F9B4D107"/>
          </w:pPr>
          <w:r w:rsidRPr="00553F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4"/>
    <w:rsid w:val="00052F6F"/>
    <w:rsid w:val="000D1BF4"/>
    <w:rsid w:val="00E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58D"/>
    <w:rPr>
      <w:color w:val="808080"/>
    </w:rPr>
  </w:style>
  <w:style w:type="paragraph" w:customStyle="1" w:styleId="306C4CBF802647079D22C5EF6938BDB2">
    <w:name w:val="306C4CBF802647079D22C5EF6938BDB2"/>
  </w:style>
  <w:style w:type="paragraph" w:customStyle="1" w:styleId="E078B2819165405DBE1DF8D4F9B4D107">
    <w:name w:val="E078B2819165405DBE1DF8D4F9B4D107"/>
    <w:rsid w:val="00E65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4CC4B-E7A6-4D2F-89EE-E412D2648D1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98a69fa-da00-48cc-a1a8-c594806ae5ec"/>
    <ds:schemaRef ds:uri="http://schemas.microsoft.com/office/2006/metadata/properties"/>
    <ds:schemaRef ds:uri="59958b7b-9af4-4b11-b346-a714f39869d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BDD18-B7D6-4996-B96E-4FBAE7A1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and action case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and action case</dc:title>
  <dc:subject>Portal Quick Reference Guide</dc:subject>
  <dc:creator>Chris Fitzpatrick (CSV)</dc:creator>
  <cp:keywords/>
  <dc:description/>
  <cp:lastModifiedBy>Ben Abbott (CSV)</cp:lastModifiedBy>
  <cp:revision>4</cp:revision>
  <cp:lastPrinted>2022-10-03T01:00:00Z</cp:lastPrinted>
  <dcterms:created xsi:type="dcterms:W3CDTF">2023-10-03T21:52:00Z</dcterms:created>
  <dcterms:modified xsi:type="dcterms:W3CDTF">2023-10-05T02:29:00Z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